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F7101A"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512B78" w:rsidRDefault="00820A73" w:rsidP="00820A73">
            <w:r>
              <w:rPr>
                <w:rFonts w:hint="cs"/>
                <w:rtl/>
              </w:rPr>
              <w:t>7</w:t>
            </w:r>
            <w:r w:rsidR="00846F7A">
              <w:rPr>
                <w:rFonts w:hint="cs"/>
                <w:rtl/>
              </w:rPr>
              <w:t>/</w:t>
            </w:r>
            <w:r>
              <w:rPr>
                <w:rFonts w:hint="cs"/>
                <w:rtl/>
              </w:rPr>
              <w:t>09</w:t>
            </w:r>
            <w:r w:rsidR="00846F7A">
              <w:rPr>
                <w:rFonts w:hint="cs"/>
                <w:rtl/>
              </w:rPr>
              <w:t>/202</w:t>
            </w:r>
            <w:r>
              <w:rPr>
                <w:rFonts w:hint="cs"/>
                <w:rtl/>
              </w:rPr>
              <w:t>3</w:t>
            </w:r>
          </w:p>
        </w:tc>
      </w:tr>
    </w:tbl>
    <w:p w:rsidR="00332AFB" w:rsidRDefault="00F7101A" w:rsidP="00222867">
      <w:pPr>
        <w:rPr>
          <w:rtl/>
        </w:rPr>
      </w:pPr>
    </w:p>
    <w:p w:rsidR="00222867" w:rsidRDefault="00F7101A" w:rsidP="00222867">
      <w:pPr>
        <w:rPr>
          <w:rtl/>
        </w:rPr>
      </w:pPr>
    </w:p>
    <w:p w:rsidR="00222867" w:rsidRDefault="00F7101A" w:rsidP="00222867">
      <w:pPr>
        <w:rPr>
          <w:rtl/>
        </w:rPr>
      </w:pPr>
    </w:p>
    <w:p w:rsidR="00222867" w:rsidRDefault="00F7101A" w:rsidP="00222867">
      <w:pPr>
        <w:rPr>
          <w:rtl/>
        </w:rPr>
      </w:pPr>
    </w:p>
    <w:p w:rsidR="00222867" w:rsidRDefault="00F7101A" w:rsidP="00222867">
      <w:pPr>
        <w:rPr>
          <w:rtl/>
        </w:rPr>
      </w:pPr>
    </w:p>
    <w:p w:rsidR="00222867" w:rsidRDefault="00F7101A"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F7101A" w:rsidP="00222867">
      <w:pPr>
        <w:jc w:val="both"/>
        <w:rPr>
          <w:rFonts w:ascii="Arial" w:hAnsi="Arial"/>
          <w:b/>
          <w:sz w:val="22"/>
          <w:szCs w:val="22"/>
          <w:rtl/>
        </w:rPr>
      </w:pPr>
    </w:p>
    <w:p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F7101A"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rsidTr="008653E4">
        <w:trPr>
          <w:trHeight w:val="452"/>
        </w:trPr>
        <w:tc>
          <w:tcPr>
            <w:tcW w:w="9019" w:type="dxa"/>
            <w:tcBorders>
              <w:bottom w:val="single" w:sz="4" w:space="0" w:color="auto"/>
            </w:tcBorders>
          </w:tcPr>
          <w:p w:rsidR="00755352" w:rsidRDefault="00755352" w:rsidP="00755352">
            <w:pPr>
              <w:spacing w:line="276" w:lineRule="auto"/>
              <w:rPr>
                <w:rFonts w:ascii="Arial" w:hAnsi="Arial"/>
                <w:b/>
                <w:sz w:val="22"/>
                <w:szCs w:val="22"/>
                <w:rtl/>
              </w:rPr>
            </w:pPr>
          </w:p>
          <w:p w:rsidR="00D57402" w:rsidRPr="00755352" w:rsidRDefault="00F73580" w:rsidP="00755352">
            <w:pPr>
              <w:spacing w:line="276" w:lineRule="auto"/>
              <w:rPr>
                <w:rFonts w:ascii="Arial" w:hAnsi="Arial"/>
                <w:b/>
                <w:sz w:val="22"/>
                <w:szCs w:val="22"/>
              </w:rPr>
            </w:pPr>
            <w:r w:rsidRPr="00755352">
              <w:rPr>
                <w:rFonts w:ascii="Arial" w:hAnsi="Arial"/>
                <w:b/>
                <w:sz w:val="22"/>
                <w:szCs w:val="22"/>
                <w:rtl/>
              </w:rPr>
              <w:tab/>
            </w:r>
            <w:r w:rsidR="00D57402" w:rsidRPr="00755352">
              <w:rPr>
                <w:rFonts w:ascii="Arial" w:hAnsi="Arial" w:hint="cs"/>
                <w:b/>
                <w:sz w:val="22"/>
                <w:szCs w:val="22"/>
                <w:rtl/>
              </w:rPr>
              <w:t>תחזוקה</w:t>
            </w:r>
            <w:r w:rsidR="00D57402" w:rsidRPr="00755352">
              <w:rPr>
                <w:rFonts w:ascii="Arial" w:hAnsi="Arial"/>
                <w:b/>
                <w:sz w:val="22"/>
                <w:szCs w:val="22"/>
                <w:rtl/>
              </w:rPr>
              <w:t xml:space="preserve"> </w:t>
            </w:r>
            <w:r w:rsidR="00D57402" w:rsidRPr="00755352">
              <w:rPr>
                <w:rFonts w:ascii="Arial" w:hAnsi="Arial" w:hint="cs"/>
                <w:b/>
                <w:sz w:val="22"/>
                <w:szCs w:val="22"/>
                <w:rtl/>
              </w:rPr>
              <w:t>ושו"שים</w:t>
            </w:r>
            <w:r w:rsidR="00D57402" w:rsidRPr="00755352">
              <w:rPr>
                <w:rFonts w:ascii="Arial" w:hAnsi="Arial"/>
                <w:b/>
                <w:sz w:val="22"/>
                <w:szCs w:val="22"/>
                <w:rtl/>
              </w:rPr>
              <w:t xml:space="preserve"> - </w:t>
            </w:r>
            <w:r w:rsidR="00D57402" w:rsidRPr="00755352">
              <w:rPr>
                <w:rFonts w:ascii="Arial" w:hAnsi="Arial" w:hint="cs"/>
                <w:b/>
                <w:sz w:val="22"/>
                <w:szCs w:val="22"/>
                <w:rtl/>
              </w:rPr>
              <w:t>במערכת</w:t>
            </w:r>
            <w:r w:rsidR="00D57402" w:rsidRPr="00755352">
              <w:rPr>
                <w:rFonts w:ascii="Arial" w:hAnsi="Arial"/>
                <w:b/>
                <w:sz w:val="22"/>
                <w:szCs w:val="22"/>
                <w:rtl/>
              </w:rPr>
              <w:t xml:space="preserve"> </w:t>
            </w:r>
            <w:r w:rsidR="00D57402" w:rsidRPr="00755352">
              <w:rPr>
                <w:rFonts w:ascii="Arial" w:hAnsi="Arial" w:hint="cs"/>
                <w:b/>
                <w:sz w:val="22"/>
                <w:szCs w:val="22"/>
                <w:rtl/>
              </w:rPr>
              <w:t>מנב</w:t>
            </w:r>
            <w:r w:rsidR="00D57402" w:rsidRPr="00755352">
              <w:rPr>
                <w:rFonts w:ascii="Arial" w:hAnsi="Arial"/>
                <w:b/>
                <w:sz w:val="22"/>
                <w:szCs w:val="22"/>
                <w:rtl/>
              </w:rPr>
              <w:t>"</w:t>
            </w:r>
            <w:r w:rsidR="00D57402" w:rsidRPr="00755352">
              <w:rPr>
                <w:rFonts w:ascii="Arial" w:hAnsi="Arial" w:hint="cs"/>
                <w:b/>
                <w:sz w:val="22"/>
                <w:szCs w:val="22"/>
                <w:rtl/>
              </w:rPr>
              <w:t>ט</w:t>
            </w:r>
            <w:r w:rsidR="00D57402" w:rsidRPr="00755352">
              <w:rPr>
                <w:rFonts w:ascii="Arial" w:hAnsi="Arial"/>
                <w:b/>
                <w:sz w:val="22"/>
                <w:szCs w:val="22"/>
                <w:rtl/>
              </w:rPr>
              <w:t xml:space="preserve"> </w:t>
            </w:r>
            <w:r w:rsidR="00D57402" w:rsidRPr="00755352">
              <w:rPr>
                <w:rFonts w:ascii="Arial" w:hAnsi="Arial" w:hint="cs"/>
                <w:b/>
                <w:sz w:val="22"/>
                <w:szCs w:val="22"/>
                <w:rtl/>
              </w:rPr>
              <w:t>(מנהלי בטחון) ומודול</w:t>
            </w:r>
            <w:r w:rsidR="00D57402" w:rsidRPr="00755352">
              <w:rPr>
                <w:rFonts w:ascii="Arial" w:hAnsi="Arial"/>
                <w:b/>
                <w:sz w:val="22"/>
                <w:szCs w:val="22"/>
                <w:rtl/>
              </w:rPr>
              <w:t xml:space="preserve"> </w:t>
            </w:r>
            <w:r w:rsidR="00D57402" w:rsidRPr="00755352">
              <w:rPr>
                <w:rFonts w:ascii="Arial" w:hAnsi="Arial" w:hint="cs"/>
                <w:b/>
                <w:sz w:val="22"/>
                <w:szCs w:val="22"/>
                <w:rtl/>
              </w:rPr>
              <w:t>רש</w:t>
            </w:r>
            <w:r w:rsidR="00D57402" w:rsidRPr="00755352">
              <w:rPr>
                <w:rFonts w:ascii="Arial" w:hAnsi="Arial"/>
                <w:b/>
                <w:sz w:val="22"/>
                <w:szCs w:val="22"/>
                <w:rtl/>
              </w:rPr>
              <w:t>"</w:t>
            </w:r>
            <w:r w:rsidR="00D57402" w:rsidRPr="00755352">
              <w:rPr>
                <w:rFonts w:ascii="Arial" w:hAnsi="Arial" w:hint="cs"/>
                <w:b/>
                <w:sz w:val="22"/>
                <w:szCs w:val="22"/>
                <w:rtl/>
              </w:rPr>
              <w:t>פ (רישום</w:t>
            </w:r>
            <w:r w:rsidR="00D57402" w:rsidRPr="00755352">
              <w:rPr>
                <w:rFonts w:ascii="Arial" w:hAnsi="Arial"/>
                <w:b/>
                <w:sz w:val="22"/>
                <w:szCs w:val="22"/>
                <w:rtl/>
              </w:rPr>
              <w:t xml:space="preserve"> </w:t>
            </w:r>
            <w:r w:rsidR="00D57402" w:rsidRPr="00755352">
              <w:rPr>
                <w:rFonts w:ascii="Arial" w:hAnsi="Arial" w:hint="cs"/>
                <w:b/>
                <w:sz w:val="22"/>
                <w:szCs w:val="22"/>
                <w:rtl/>
              </w:rPr>
              <w:t>פלילי)</w:t>
            </w:r>
          </w:p>
          <w:p w:rsidR="000E418F" w:rsidRPr="00A52598" w:rsidRDefault="000E418F" w:rsidP="000E418F">
            <w:pPr>
              <w:spacing w:line="276" w:lineRule="auto"/>
              <w:rPr>
                <w:rFonts w:ascii="Arial" w:hAnsi="Arial"/>
                <w:b/>
                <w:sz w:val="22"/>
                <w:szCs w:val="22"/>
                <w:rtl/>
              </w:rPr>
            </w:pPr>
          </w:p>
        </w:tc>
      </w:tr>
    </w:tbl>
    <w:p w:rsidR="00222867" w:rsidRPr="00AF57E9" w:rsidRDefault="00F7101A" w:rsidP="00222867">
      <w:pPr>
        <w:rPr>
          <w:rFonts w:asciiTheme="minorBidi" w:hAnsiTheme="minorBidi" w:cstheme="minorBidi"/>
          <w:b/>
          <w:sz w:val="21"/>
          <w:szCs w:val="21"/>
          <w:lang w:eastAsia="he-IL"/>
        </w:rPr>
      </w:pPr>
    </w:p>
    <w:p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F7101A"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F7101A"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F7101A">
            <w:pPr>
              <w:ind w:right="283"/>
              <w:rPr>
                <w:rFonts w:asciiTheme="minorBidi" w:hAnsiTheme="minorBidi" w:cstheme="minorBidi"/>
                <w:b/>
                <w:sz w:val="21"/>
                <w:szCs w:val="21"/>
                <w:lang w:eastAsia="he-IL"/>
              </w:rPr>
            </w:pPr>
          </w:p>
        </w:tc>
      </w:tr>
    </w:tbl>
    <w:p w:rsidR="00222867" w:rsidRPr="00AF57E9" w:rsidRDefault="00F7101A"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C0265D" w:rsidTr="007C4A53">
        <w:tc>
          <w:tcPr>
            <w:tcW w:w="2675" w:type="dxa"/>
            <w:shd w:val="clear" w:color="auto" w:fill="E6E6E6"/>
            <w:hideMark/>
          </w:tcPr>
          <w:p w:rsidR="00C0265D" w:rsidRPr="00AF57E9" w:rsidRDefault="00C0265D" w:rsidP="006C29C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C0265D" w:rsidRPr="009D0AF4" w:rsidRDefault="00F73580" w:rsidP="00C0265D">
            <w:pPr>
              <w:bidi w:val="0"/>
              <w:jc w:val="right"/>
            </w:pPr>
            <w:r w:rsidRPr="00F73580">
              <w:rPr>
                <w:rFonts w:hint="cs"/>
                <w:rtl/>
              </w:rPr>
              <w:t>בארילט</w:t>
            </w:r>
            <w:r w:rsidRPr="00F73580">
              <w:rPr>
                <w:rtl/>
              </w:rPr>
              <w:t xml:space="preserve"> </w:t>
            </w:r>
            <w:r w:rsidRPr="00F73580">
              <w:rPr>
                <w:rFonts w:hint="cs"/>
                <w:rtl/>
              </w:rPr>
              <w:t>בע</w:t>
            </w:r>
            <w:r w:rsidRPr="00F73580">
              <w:rPr>
                <w:rtl/>
              </w:rPr>
              <w:t>"</w:t>
            </w:r>
            <w:r w:rsidRPr="00F73580">
              <w:rPr>
                <w:rFonts w:hint="cs"/>
                <w:rtl/>
              </w:rPr>
              <w:t>מ</w:t>
            </w:r>
          </w:p>
        </w:tc>
      </w:tr>
      <w:tr w:rsidR="00C0265D" w:rsidTr="007C4A53">
        <w:tc>
          <w:tcPr>
            <w:tcW w:w="2675" w:type="dxa"/>
            <w:shd w:val="clear" w:color="auto" w:fill="E6E6E6"/>
            <w:hideMark/>
          </w:tcPr>
          <w:p w:rsidR="00C0265D" w:rsidRPr="00AF57E9" w:rsidRDefault="00C0265D" w:rsidP="006C29C2">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C0265D" w:rsidRPr="00AF57E9" w:rsidRDefault="00C0265D" w:rsidP="006C29C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C0265D" w:rsidRPr="009D0AF4" w:rsidRDefault="00F73580" w:rsidP="003507EC">
            <w:pPr>
              <w:bidi w:val="0"/>
              <w:jc w:val="center"/>
            </w:pPr>
            <w:r w:rsidRPr="00F73580">
              <w:t>513712802</w:t>
            </w:r>
          </w:p>
        </w:tc>
      </w:tr>
      <w:tr w:rsidR="002D7B6B" w:rsidTr="00C0265D">
        <w:tc>
          <w:tcPr>
            <w:tcW w:w="2675" w:type="dxa"/>
            <w:shd w:val="clear" w:color="auto" w:fill="E6E6E6"/>
            <w:hideMark/>
          </w:tcPr>
          <w:p w:rsidR="002D7B6B" w:rsidRPr="00AF57E9" w:rsidRDefault="002D7B6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tcPr>
          <w:p w:rsidR="002D7B6B" w:rsidRPr="0053500C" w:rsidRDefault="002D7B6B" w:rsidP="008D495A">
            <w:pPr>
              <w:rPr>
                <w:rFonts w:ascii="Arial" w:hAnsi="Arial"/>
                <w:b/>
                <w:sz w:val="22"/>
                <w:szCs w:val="22"/>
                <w:rtl/>
              </w:rPr>
            </w:pPr>
            <w:r>
              <w:rPr>
                <w:rFonts w:ascii="Arial" w:hAnsi="Arial"/>
                <w:b/>
                <w:sz w:val="28"/>
                <w:szCs w:val="28"/>
              </w:rPr>
              <w:sym w:font="Wingdings" w:char="F078"/>
            </w:r>
            <w:r w:rsidRPr="0053500C">
              <w:rPr>
                <w:rFonts w:ascii="Arial" w:hAnsi="Arial"/>
                <w:b/>
                <w:sz w:val="28"/>
                <w:szCs w:val="28"/>
              </w:rPr>
              <w:t xml:space="preserve">     </w:t>
            </w:r>
            <w:r w:rsidRPr="0053500C">
              <w:rPr>
                <w:rFonts w:ascii="Arial" w:hAnsi="Arial" w:hint="cs"/>
                <w:b/>
                <w:sz w:val="22"/>
                <w:szCs w:val="22"/>
                <w:rtl/>
              </w:rPr>
              <w:t xml:space="preserve"> ספק יחיד    </w:t>
            </w:r>
          </w:p>
        </w:tc>
        <w:tc>
          <w:tcPr>
            <w:tcW w:w="2997" w:type="dxa"/>
          </w:tcPr>
          <w:p w:rsidR="002D7B6B" w:rsidRPr="0053500C" w:rsidRDefault="002D7B6B" w:rsidP="008D495A">
            <w:pPr>
              <w:rPr>
                <w:rFonts w:ascii="Arial" w:hAnsi="Arial"/>
                <w:b/>
                <w:sz w:val="22"/>
                <w:szCs w:val="22"/>
                <w:rtl/>
              </w:rPr>
            </w:pPr>
            <w:r w:rsidRPr="0053500C">
              <w:rPr>
                <w:rFonts w:ascii="Arial" w:hAnsi="Arial"/>
                <w:b/>
                <w:sz w:val="28"/>
                <w:szCs w:val="28"/>
              </w:rPr>
              <w:sym w:font="Wingdings" w:char="F072"/>
            </w:r>
            <w:r w:rsidRPr="0053500C">
              <w:rPr>
                <w:rFonts w:ascii="Arial" w:hAnsi="Arial" w:hint="cs"/>
                <w:b/>
                <w:sz w:val="22"/>
                <w:szCs w:val="22"/>
                <w:rtl/>
              </w:rPr>
              <w:t xml:space="preserve"> ספק חוץ </w:t>
            </w:r>
          </w:p>
        </w:tc>
      </w:tr>
      <w:tr w:rsidR="002D7B6B" w:rsidTr="007C4A53">
        <w:tc>
          <w:tcPr>
            <w:tcW w:w="2675" w:type="dxa"/>
            <w:shd w:val="clear" w:color="auto" w:fill="E6E6E6"/>
            <w:hideMark/>
          </w:tcPr>
          <w:p w:rsidR="002D7B6B" w:rsidRPr="00AF57E9" w:rsidRDefault="002D7B6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rsidR="002D7B6B" w:rsidRPr="009D0AF4" w:rsidRDefault="0069258C" w:rsidP="0040005E">
            <w:pPr>
              <w:bidi w:val="0"/>
              <w:jc w:val="right"/>
            </w:pPr>
            <w:r>
              <w:rPr>
                <w:rFonts w:hint="cs"/>
                <w:rtl/>
              </w:rPr>
              <w:t xml:space="preserve">118,480 לא כולל מע"מ </w:t>
            </w:r>
          </w:p>
        </w:tc>
      </w:tr>
      <w:tr w:rsidR="002D7B6B" w:rsidTr="007C4A53">
        <w:tc>
          <w:tcPr>
            <w:tcW w:w="2675" w:type="dxa"/>
            <w:shd w:val="clear" w:color="auto" w:fill="E6E6E6"/>
            <w:hideMark/>
          </w:tcPr>
          <w:p w:rsidR="002D7B6B" w:rsidRPr="00AF57E9" w:rsidRDefault="002D7B6B" w:rsidP="007C4A53">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rsidR="002D7B6B" w:rsidRDefault="0069258C" w:rsidP="0069258C">
            <w:pPr>
              <w:rPr>
                <w:rtl/>
              </w:rPr>
            </w:pPr>
            <w:r>
              <w:rPr>
                <w:rFonts w:hint="cs"/>
                <w:rtl/>
              </w:rPr>
              <w:t>01</w:t>
            </w:r>
            <w:r w:rsidR="002D7B6B" w:rsidRPr="002D7B6B">
              <w:rPr>
                <w:rtl/>
              </w:rPr>
              <w:t>/</w:t>
            </w:r>
            <w:r>
              <w:rPr>
                <w:rFonts w:hint="cs"/>
                <w:rtl/>
              </w:rPr>
              <w:t>01</w:t>
            </w:r>
            <w:r w:rsidR="002D7B6B" w:rsidRPr="002D7B6B">
              <w:rPr>
                <w:rtl/>
              </w:rPr>
              <w:t>/</w:t>
            </w:r>
            <w:r w:rsidR="00F14ECB">
              <w:rPr>
                <w:rFonts w:hint="cs"/>
                <w:rtl/>
              </w:rPr>
              <w:t>2</w:t>
            </w:r>
            <w:r>
              <w:rPr>
                <w:rFonts w:hint="cs"/>
                <w:rtl/>
              </w:rPr>
              <w:t>4</w:t>
            </w:r>
            <w:r w:rsidR="002D7B6B" w:rsidRPr="002D7B6B">
              <w:rPr>
                <w:rtl/>
              </w:rPr>
              <w:t xml:space="preserve"> </w:t>
            </w:r>
            <w:r w:rsidR="002D7B6B" w:rsidRPr="002D7B6B">
              <w:rPr>
                <w:rFonts w:hint="cs"/>
                <w:rtl/>
              </w:rPr>
              <w:t>עד</w:t>
            </w:r>
            <w:r w:rsidR="00CF3E05">
              <w:rPr>
                <w:rtl/>
              </w:rPr>
              <w:t xml:space="preserve"> 31/12/</w:t>
            </w:r>
            <w:r w:rsidR="00F14ECB">
              <w:rPr>
                <w:rFonts w:hint="cs"/>
                <w:rtl/>
              </w:rPr>
              <w:t>2</w:t>
            </w:r>
            <w:r w:rsidR="00820A73">
              <w:rPr>
                <w:rFonts w:hint="cs"/>
                <w:rtl/>
              </w:rPr>
              <w:t>4</w:t>
            </w:r>
          </w:p>
        </w:tc>
      </w:tr>
    </w:tbl>
    <w:p w:rsidR="00222867" w:rsidRPr="00AF57E9" w:rsidRDefault="00F7101A"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F7101A"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F7101A"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AF6639" w:rsidRPr="0053500C" w:rsidTr="00F54DF1">
        <w:tc>
          <w:tcPr>
            <w:tcW w:w="9019" w:type="dxa"/>
          </w:tcPr>
          <w:p w:rsidR="00F54DF1" w:rsidRDefault="00F54DF1" w:rsidP="00F54DF1">
            <w:pPr>
              <w:spacing w:line="360" w:lineRule="auto"/>
              <w:rPr>
                <w:rFonts w:ascii="Arial" w:hAnsi="Arial"/>
                <w:b/>
                <w:sz w:val="22"/>
                <w:szCs w:val="22"/>
              </w:rPr>
            </w:pPr>
            <w:r>
              <w:rPr>
                <w:rFonts w:ascii="Arial" w:hAnsi="Arial"/>
                <w:b/>
                <w:sz w:val="22"/>
                <w:szCs w:val="22"/>
                <w:rtl/>
              </w:rPr>
              <w:t>המערכות מנב"ט ומודול רש"פ הינן בבעלות חברת בארילט בע"מ, ולמשרד הבריאות זכויות שימוש ביחידות המשרד השונות.</w:t>
            </w:r>
          </w:p>
          <w:p w:rsidR="00F54DF1" w:rsidRPr="00D57402" w:rsidRDefault="00F54DF1" w:rsidP="009B3F90">
            <w:pPr>
              <w:spacing w:line="360" w:lineRule="auto"/>
              <w:rPr>
                <w:rFonts w:ascii="Arial" w:hAnsi="Arial"/>
                <w:b/>
                <w:sz w:val="22"/>
                <w:szCs w:val="22"/>
              </w:rPr>
            </w:pPr>
            <w:r>
              <w:rPr>
                <w:rFonts w:ascii="Arial" w:hAnsi="Arial"/>
                <w:b/>
                <w:sz w:val="22"/>
                <w:szCs w:val="22"/>
                <w:rtl/>
              </w:rPr>
              <w:t>מבדיקה שנערכה על ידי הח"מ עולה כי חברת בארילט בע"מ הינה הספק היחיד המסוגל לספק למשרד הבריאות את השירותים המבוקשים כיוון שבארילט בע"מ הינה בעלת זכויות הקניין הרוחני וקוד המקור של המוצר.</w:t>
            </w:r>
          </w:p>
        </w:tc>
      </w:tr>
    </w:tbl>
    <w:p w:rsidR="00AF6639" w:rsidRPr="00813E93" w:rsidRDefault="00AF6639" w:rsidP="00AF6639">
      <w:pPr>
        <w:numPr>
          <w:ilvl w:val="12"/>
          <w:numId w:val="0"/>
        </w:numPr>
        <w:ind w:left="283" w:hanging="283"/>
        <w:rPr>
          <w:rFonts w:ascii="Arial" w:hAnsi="Arial"/>
          <w:b/>
          <w:sz w:val="22"/>
          <w:szCs w:val="22"/>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F7101A"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E14F17"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820A73" w:rsidP="00F14ECB">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דרור אדרי</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69258C" w:rsidP="003A536C">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w:t>
            </w:r>
            <w:r w:rsidR="00A52598">
              <w:rPr>
                <w:rFonts w:asciiTheme="minorBidi" w:hAnsiTheme="minorBidi" w:cstheme="minorBidi" w:hint="cs"/>
                <w:b/>
                <w:sz w:val="21"/>
                <w:szCs w:val="21"/>
                <w:rtl/>
                <w:lang w:eastAsia="he-IL"/>
              </w:rPr>
              <w:t xml:space="preserve"> </w:t>
            </w:r>
            <w:r w:rsidR="003A536C">
              <w:rPr>
                <w:rFonts w:asciiTheme="minorBidi" w:hAnsiTheme="minorBidi" w:cstheme="minorBidi" w:hint="cs"/>
                <w:b/>
                <w:sz w:val="21"/>
                <w:szCs w:val="21"/>
                <w:rtl/>
                <w:lang w:eastAsia="he-IL"/>
              </w:rPr>
              <w:t>פרויקטים</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820A73" w:rsidP="00A52598">
            <w:pPr>
              <w:spacing w:line="360" w:lineRule="auto"/>
              <w:jc w:val="center"/>
              <w:rPr>
                <w:rFonts w:asciiTheme="minorBidi" w:hAnsiTheme="minorBidi" w:cstheme="minorBidi"/>
                <w:b/>
                <w:sz w:val="21"/>
                <w:szCs w:val="21"/>
                <w:lang w:eastAsia="he-IL"/>
              </w:rPr>
            </w:pPr>
            <w:r>
              <w:object w:dxaOrig="4200" w:dyaOrig="17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pt;height:39.75pt" o:ole="">
                  <v:imagedata r:id="rId11" o:title=""/>
                </v:shape>
                <o:OLEObject Type="Embed" ProgID="PBrush" ShapeID="_x0000_i1025" DrawAspect="Content" ObjectID="_1756732616" r:id="rId12"/>
              </w:object>
            </w:r>
          </w:p>
        </w:tc>
      </w:tr>
      <w:tr w:rsidR="00E14F1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69258C" w:rsidRPr="00572407" w:rsidRDefault="004F476A" w:rsidP="0069258C">
      <w:pPr>
        <w:rPr>
          <w:rFonts w:asciiTheme="minorBidi" w:hAnsiTheme="minorBidi" w:cstheme="minorBidi"/>
          <w:b/>
          <w:sz w:val="21"/>
          <w:szCs w:val="21"/>
          <w:rtl/>
        </w:rPr>
      </w:pPr>
      <w:r>
        <w:rPr>
          <w:rtl/>
        </w:rPr>
        <w:br/>
      </w:r>
      <w:r w:rsidR="0069258C" w:rsidRPr="00572407">
        <w:rPr>
          <w:rFonts w:asciiTheme="minorBidi" w:hAnsiTheme="minorBidi" w:cstheme="minorBidi" w:hint="cs"/>
          <w:b/>
          <w:sz w:val="21"/>
          <w:szCs w:val="21"/>
          <w:rtl/>
        </w:rPr>
        <w:t xml:space="preserve">בהתאם לסעיף </w:t>
      </w:r>
      <w:r w:rsidR="0069258C" w:rsidRPr="00572407">
        <w:rPr>
          <w:rFonts w:asciiTheme="minorBidi" w:hAnsiTheme="minorBidi" w:cstheme="minorBidi"/>
          <w:b/>
          <w:sz w:val="21"/>
          <w:szCs w:val="21"/>
          <w:rtl/>
        </w:rPr>
        <w:t>2.7.4.3.</w:t>
      </w:r>
      <w:r w:rsidR="0069258C"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הסמכות</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המקצועית</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במשרד</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אינו</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עובד</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מדינה, הנני מאשר בחתימתי</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האמור</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בחוות</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הדעת, לאחר שוידאתי כי כותב</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חוות</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הדעת</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חתום</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על</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תצהיר</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בדבר</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העדר</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ניגוד</w:t>
      </w:r>
      <w:r w:rsidR="0069258C" w:rsidRPr="00572407">
        <w:rPr>
          <w:rFonts w:asciiTheme="minorBidi" w:hAnsiTheme="minorBidi" w:cstheme="minorBidi"/>
          <w:b/>
          <w:sz w:val="21"/>
          <w:szCs w:val="21"/>
          <w:rtl/>
        </w:rPr>
        <w:t xml:space="preserve"> </w:t>
      </w:r>
      <w:r w:rsidR="0069258C" w:rsidRPr="00572407">
        <w:rPr>
          <w:rFonts w:asciiTheme="minorBidi" w:hAnsiTheme="minorBidi" w:cstheme="minorBidi" w:hint="cs"/>
          <w:b/>
          <w:sz w:val="21"/>
          <w:szCs w:val="21"/>
          <w:rtl/>
        </w:rPr>
        <w:t>עניינים</w:t>
      </w:r>
      <w:r w:rsidR="0069258C" w:rsidRPr="00572407">
        <w:rPr>
          <w:rFonts w:asciiTheme="minorBidi" w:hAnsiTheme="minorBidi" w:cstheme="minorBidi"/>
          <w:b/>
          <w:sz w:val="21"/>
          <w:szCs w:val="21"/>
          <w:rtl/>
        </w:rPr>
        <w:t>.</w:t>
      </w:r>
    </w:p>
    <w:p w:rsidR="0069258C" w:rsidRDefault="0069258C" w:rsidP="0069258C">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69258C" w:rsidRPr="00AF57E9" w:rsidTr="004D0739">
        <w:tc>
          <w:tcPr>
            <w:tcW w:w="2698" w:type="dxa"/>
            <w:tcBorders>
              <w:top w:val="single" w:sz="4" w:space="0" w:color="auto"/>
              <w:left w:val="single" w:sz="4" w:space="0" w:color="auto"/>
              <w:bottom w:val="single" w:sz="4" w:space="0" w:color="auto"/>
              <w:right w:val="single" w:sz="4" w:space="0" w:color="auto"/>
            </w:tcBorders>
          </w:tcPr>
          <w:p w:rsidR="0069258C" w:rsidRPr="0053500C" w:rsidRDefault="0069258C" w:rsidP="004D0739">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69258C" w:rsidRPr="0053500C" w:rsidRDefault="0069258C" w:rsidP="004D0739">
            <w:pPr>
              <w:spacing w:line="360" w:lineRule="auto"/>
              <w:jc w:val="center"/>
              <w:rPr>
                <w:rFonts w:ascii="Arial" w:hAnsi="Arial"/>
                <w:b/>
                <w:sz w:val="22"/>
                <w:szCs w:val="22"/>
                <w:rtl/>
              </w:rPr>
            </w:pPr>
            <w:r>
              <w:rPr>
                <w:rFonts w:ascii="Arial" w:hAnsi="Arial" w:hint="cs"/>
                <w:b/>
                <w:sz w:val="22"/>
                <w:szCs w:val="22"/>
                <w:rtl/>
              </w:rPr>
              <w:t>מנהלת רכש והתקשרויות</w:t>
            </w:r>
          </w:p>
        </w:tc>
        <w:tc>
          <w:tcPr>
            <w:tcW w:w="3202" w:type="dxa"/>
            <w:tcBorders>
              <w:top w:val="single" w:sz="4" w:space="0" w:color="auto"/>
              <w:left w:val="single" w:sz="4" w:space="0" w:color="auto"/>
              <w:bottom w:val="single" w:sz="4" w:space="0" w:color="auto"/>
              <w:right w:val="single" w:sz="4" w:space="0" w:color="auto"/>
            </w:tcBorders>
          </w:tcPr>
          <w:p w:rsidR="0069258C" w:rsidRPr="00AF57E9" w:rsidRDefault="006A4613" w:rsidP="004D0739">
            <w:pPr>
              <w:spacing w:line="360" w:lineRule="auto"/>
              <w:rPr>
                <w:rFonts w:asciiTheme="minorBidi" w:hAnsiTheme="minorBidi" w:cstheme="minorBidi"/>
                <w:b/>
                <w:sz w:val="21"/>
                <w:szCs w:val="21"/>
                <w:lang w:eastAsia="he-IL"/>
              </w:rPr>
            </w:pPr>
            <w:bookmarkStart w:id="0" w:name="_GoBack"/>
            <w:r>
              <w:rPr>
                <w:rFonts w:asciiTheme="minorBidi" w:hAnsiTheme="minorBidi" w:cstheme="minorBidi"/>
                <w:b/>
                <w:noProof/>
                <w:sz w:val="21"/>
                <w:szCs w:val="21"/>
              </w:rPr>
              <w:drawing>
                <wp:inline distT="0" distB="0" distL="0" distR="0">
                  <wp:extent cx="1943099" cy="619125"/>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png"/>
                          <pic:cNvPicPr/>
                        </pic:nvPicPr>
                        <pic:blipFill>
                          <a:blip r:embed="rId13">
                            <a:extLst>
                              <a:ext uri="{28A0092B-C50C-407E-A947-70E740481C1C}">
                                <a14:useLocalDpi xmlns:a14="http://schemas.microsoft.com/office/drawing/2010/main" val="0"/>
                              </a:ext>
                            </a:extLst>
                          </a:blip>
                          <a:stretch>
                            <a:fillRect/>
                          </a:stretch>
                        </pic:blipFill>
                        <pic:spPr>
                          <a:xfrm>
                            <a:off x="0" y="0"/>
                            <a:ext cx="1948452" cy="620831"/>
                          </a:xfrm>
                          <a:prstGeom prst="rect">
                            <a:avLst/>
                          </a:prstGeom>
                        </pic:spPr>
                      </pic:pic>
                    </a:graphicData>
                  </a:graphic>
                </wp:inline>
              </w:drawing>
            </w:r>
            <w:bookmarkEnd w:id="0"/>
          </w:p>
        </w:tc>
      </w:tr>
      <w:tr w:rsidR="0069258C" w:rsidRPr="00AF57E9" w:rsidTr="004D0739">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69258C" w:rsidRPr="00AF57E9" w:rsidRDefault="0069258C" w:rsidP="004D073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69258C" w:rsidRPr="00AF57E9" w:rsidRDefault="0069258C" w:rsidP="004D0739">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69258C" w:rsidRPr="00AF57E9" w:rsidRDefault="0069258C" w:rsidP="004D0739">
            <w:pPr>
              <w:spacing w:line="360" w:lineRule="auto"/>
              <w:jc w:val="center"/>
              <w:rPr>
                <w:rFonts w:asciiTheme="minorBidi" w:hAnsiTheme="minorBidi" w:cstheme="minorBidi"/>
                <w:bCs/>
                <w:sz w:val="21"/>
                <w:szCs w:val="21"/>
                <w:lang w:eastAsia="he-IL"/>
              </w:rPr>
            </w:pPr>
            <w:r w:rsidRPr="005441A3">
              <w:rPr>
                <w:rFonts w:asciiTheme="minorBidi" w:hAnsiTheme="minorBidi" w:cstheme="minorBidi"/>
                <w:bCs/>
                <w:sz w:val="21"/>
                <w:szCs w:val="21"/>
                <w:rtl/>
              </w:rPr>
              <w:t>חתימה</w:t>
            </w:r>
          </w:p>
        </w:tc>
      </w:tr>
    </w:tbl>
    <w:p w:rsidR="0069258C" w:rsidRPr="00817FBA" w:rsidRDefault="0069258C" w:rsidP="0069258C"/>
    <w:p w:rsidR="00222867" w:rsidRDefault="00F7101A" w:rsidP="0069258C">
      <w:pPr>
        <w:rPr>
          <w:rtl/>
        </w:rPr>
      </w:pPr>
    </w:p>
    <w:sectPr w:rsidR="00222867"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01A" w:rsidRDefault="00F7101A">
      <w:r>
        <w:separator/>
      </w:r>
    </w:p>
  </w:endnote>
  <w:endnote w:type="continuationSeparator" w:id="0">
    <w:p w:rsidR="00F7101A" w:rsidRDefault="00F71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6A4613">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6A4613">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F7101A"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F7101A"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01A" w:rsidRDefault="00F7101A">
      <w:r>
        <w:separator/>
      </w:r>
    </w:p>
  </w:footnote>
  <w:footnote w:type="continuationSeparator" w:id="0">
    <w:p w:rsidR="00F7101A" w:rsidRDefault="00F710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7101A" w:rsidP="008960FF">
          <w:pPr>
            <w:rPr>
              <w:rFonts w:ascii="Arial" w:hAnsi="Arial"/>
            </w:rPr>
          </w:pPr>
        </w:p>
      </w:tc>
      <w:tc>
        <w:tcPr>
          <w:tcW w:w="3612" w:type="dxa"/>
          <w:vMerge/>
          <w:tcBorders>
            <w:left w:val="nil"/>
            <w:right w:val="single" w:sz="4" w:space="0" w:color="auto"/>
          </w:tcBorders>
          <w:shd w:val="clear" w:color="auto" w:fill="F2F2F2"/>
        </w:tcPr>
        <w:p w:rsidR="009220EC" w:rsidRDefault="00F7101A"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F7101A"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F7101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7101A"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F7101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F7101A"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7A2707"/>
    <w:multiLevelType w:val="hybridMultilevel"/>
    <w:tmpl w:val="F9584B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235CC"/>
    <w:multiLevelType w:val="hybridMultilevel"/>
    <w:tmpl w:val="2B862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D3E59D1"/>
    <w:multiLevelType w:val="hybridMultilevel"/>
    <w:tmpl w:val="E4202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1" w15:restartNumberingAfterBreak="0">
    <w:nsid w:val="5B8C4A08"/>
    <w:multiLevelType w:val="hybridMultilevel"/>
    <w:tmpl w:val="BBAE7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3" w15:restartNumberingAfterBreak="0">
    <w:nsid w:val="65134F01"/>
    <w:multiLevelType w:val="hybridMultilevel"/>
    <w:tmpl w:val="A7D077AE"/>
    <w:lvl w:ilvl="0" w:tplc="BF64DE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8F5909"/>
    <w:multiLevelType w:val="hybridMultilevel"/>
    <w:tmpl w:val="BDA03C34"/>
    <w:lvl w:ilvl="0" w:tplc="17F8ECFA">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7"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6E0E7A"/>
    <w:multiLevelType w:val="multilevel"/>
    <w:tmpl w:val="0409001D"/>
    <w:numStyleLink w:val="SolelBulletList1"/>
  </w:abstractNum>
  <w:abstractNum w:abstractNumId="1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0"/>
  </w:num>
  <w:num w:numId="2">
    <w:abstractNumId w:val="12"/>
  </w:num>
  <w:num w:numId="3">
    <w:abstractNumId w:val="0"/>
  </w:num>
  <w:num w:numId="4">
    <w:abstractNumId w:val="15"/>
  </w:num>
  <w:num w:numId="5">
    <w:abstractNumId w:val="8"/>
  </w:num>
  <w:num w:numId="6">
    <w:abstractNumId w:val="7"/>
  </w:num>
  <w:num w:numId="7">
    <w:abstractNumId w:val="6"/>
  </w:num>
  <w:num w:numId="8">
    <w:abstractNumId w:val="10"/>
  </w:num>
  <w:num w:numId="9">
    <w:abstractNumId w:val="16"/>
  </w:num>
  <w:num w:numId="10">
    <w:abstractNumId w:val="19"/>
  </w:num>
  <w:num w:numId="11">
    <w:abstractNumId w:val="18"/>
  </w:num>
  <w:num w:numId="12">
    <w:abstractNumId w:val="9"/>
  </w:num>
  <w:num w:numId="13">
    <w:abstractNumId w:val="17"/>
  </w:num>
  <w:num w:numId="14">
    <w:abstractNumId w:val="3"/>
  </w:num>
  <w:num w:numId="15">
    <w:abstractNumId w:val="1"/>
  </w:num>
  <w:num w:numId="16">
    <w:abstractNumId w:val="4"/>
  </w:num>
  <w:num w:numId="17">
    <w:abstractNumId w:val="2"/>
  </w:num>
  <w:num w:numId="18">
    <w:abstractNumId w:val="11"/>
  </w:num>
  <w:num w:numId="19">
    <w:abstractNumId w:val="5"/>
  </w:num>
  <w:num w:numId="20">
    <w:abstractNumId w:val="1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46D8"/>
    <w:rsid w:val="00097633"/>
    <w:rsid w:val="000E418F"/>
    <w:rsid w:val="001B1929"/>
    <w:rsid w:val="001B27BD"/>
    <w:rsid w:val="002D5C29"/>
    <w:rsid w:val="002D7B6B"/>
    <w:rsid w:val="0030210E"/>
    <w:rsid w:val="00305037"/>
    <w:rsid w:val="00336CDD"/>
    <w:rsid w:val="003507EC"/>
    <w:rsid w:val="003A536C"/>
    <w:rsid w:val="003C0B04"/>
    <w:rsid w:val="003E1BDA"/>
    <w:rsid w:val="0040005E"/>
    <w:rsid w:val="00402013"/>
    <w:rsid w:val="004A4352"/>
    <w:rsid w:val="004B5A68"/>
    <w:rsid w:val="004E0B2C"/>
    <w:rsid w:val="004F476A"/>
    <w:rsid w:val="00512B78"/>
    <w:rsid w:val="00514ED8"/>
    <w:rsid w:val="005509C6"/>
    <w:rsid w:val="00572407"/>
    <w:rsid w:val="006401F5"/>
    <w:rsid w:val="00643FC1"/>
    <w:rsid w:val="00675430"/>
    <w:rsid w:val="0069258C"/>
    <w:rsid w:val="006A4613"/>
    <w:rsid w:val="006C29C2"/>
    <w:rsid w:val="007548B0"/>
    <w:rsid w:val="00755352"/>
    <w:rsid w:val="007C4A53"/>
    <w:rsid w:val="00820A73"/>
    <w:rsid w:val="00846F7A"/>
    <w:rsid w:val="008C149E"/>
    <w:rsid w:val="0095153F"/>
    <w:rsid w:val="009B3F90"/>
    <w:rsid w:val="009B6B29"/>
    <w:rsid w:val="009F7FB7"/>
    <w:rsid w:val="00A26D79"/>
    <w:rsid w:val="00A33801"/>
    <w:rsid w:val="00A52598"/>
    <w:rsid w:val="00A662F8"/>
    <w:rsid w:val="00AC27D9"/>
    <w:rsid w:val="00AF6639"/>
    <w:rsid w:val="00B07843"/>
    <w:rsid w:val="00B53C37"/>
    <w:rsid w:val="00B85624"/>
    <w:rsid w:val="00B905C0"/>
    <w:rsid w:val="00BC4C4D"/>
    <w:rsid w:val="00C0068F"/>
    <w:rsid w:val="00C0265D"/>
    <w:rsid w:val="00C43315"/>
    <w:rsid w:val="00C70AF8"/>
    <w:rsid w:val="00CC22F4"/>
    <w:rsid w:val="00CF3E05"/>
    <w:rsid w:val="00D57402"/>
    <w:rsid w:val="00D83FB4"/>
    <w:rsid w:val="00DB3FEC"/>
    <w:rsid w:val="00DF18B0"/>
    <w:rsid w:val="00E0388F"/>
    <w:rsid w:val="00E14F17"/>
    <w:rsid w:val="00E60B0F"/>
    <w:rsid w:val="00E630D4"/>
    <w:rsid w:val="00E8203D"/>
    <w:rsid w:val="00EC0003"/>
    <w:rsid w:val="00EF6735"/>
    <w:rsid w:val="00F14ECB"/>
    <w:rsid w:val="00F15B21"/>
    <w:rsid w:val="00F54DF1"/>
    <w:rsid w:val="00F7101A"/>
    <w:rsid w:val="00F73580"/>
    <w:rsid w:val="00F86399"/>
    <w:rsid w:val="00FF5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B8AC5D5-ABAB-464D-83D3-550D459AF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69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562531619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2019-11-04T16:13:09+00:00</SDDocDate>
    <elnewpapaerdate xmlns="276fb107-33e2-4c3f-bae8-9cd5efb2baae" xsi:nil="true"/>
    <SDHebDate xmlns="276fb107-33e2-4c3f-bae8-9cd5efb2baae">ו' בחשון,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8E90BCD0-B973-4D1B-9515-FEC3819EF8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DDEB13E6-23FB-444E-B73B-A85AAE26B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360</Words>
  <Characters>1803</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חווד יחיד בארילט - מנבט - 2020.docx.</vt:lpstr>
      <vt:lpstr/>
    </vt:vector>
  </TitlesOfParts>
  <Company/>
  <LinksUpToDate>false</LinksUpToDate>
  <CharactersWithSpaces>2159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חווד יחיד בארילט - מנבט - 2020.docx.</dc:title>
  <dc:creator>Marina Paz</dc:creator>
  <cp:lastModifiedBy>אתי מלאייב</cp:lastModifiedBy>
  <cp:revision>2</cp:revision>
  <cp:lastPrinted>2019-11-04T16:06:00Z</cp:lastPrinted>
  <dcterms:created xsi:type="dcterms:W3CDTF">2023-09-20T13:30:00Z</dcterms:created>
  <dcterms:modified xsi:type="dcterms:W3CDTF">2023-09-20T13:30:00Z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